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03A" w:rsidRDefault="0021403A" w14:paraId="5B70695A" w14:textId="77777777">
      <w:pPr>
        <w:spacing w:before="280" w:after="240" w:line="36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="0021403A" w:rsidRDefault="0021403A" w14:paraId="02869577" w14:textId="77777777">
      <w:pPr>
        <w:spacing w:before="280" w:after="240" w:line="36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Pr="006732B6" w:rsidR="0021403A" w:rsidRDefault="006732B6" w14:paraId="00209BB3" w14:textId="77777777">
      <w:pPr>
        <w:spacing w:before="280" w:after="240" w:line="360" w:lineRule="auto"/>
        <w:jc w:val="both"/>
        <w:rPr>
          <w:rFonts w:eastAsia="Times New Roman" w:cs="Times New Roman"/>
          <w:sz w:val="20"/>
          <w:szCs w:val="20"/>
          <w:lang w:val="cy-GB" w:eastAsia="en-GB"/>
        </w:rPr>
      </w:pPr>
      <w:r w:rsidRPr="006732B6">
        <w:rPr>
          <w:rFonts w:eastAsia="Times New Roman" w:cs="Times New Roman"/>
          <w:sz w:val="20"/>
          <w:szCs w:val="20"/>
          <w:lang w:val="cy-GB" w:eastAsia="en-GB"/>
        </w:rPr>
        <w:t xml:space="preserve">Rwyf wedi rhestru isod rai o'r cyfarfodydd rwyf wedi mynd iddynt yr wythnos yn dechrau 28 Mawrth. Er fy mod wedi rhestru'r prif gyfarfodydd a digwyddiadau a es iddynt, rwyf hefyd wedi cael cyfarfodydd neilltuol gydag ymgynghorwyr </w:t>
      </w:r>
      <w:r w:rsidRPr="006732B6">
        <w:rPr>
          <w:rFonts w:eastAsia="Times New Roman" w:cs="Times New Roman"/>
          <w:sz w:val="20"/>
          <w:szCs w:val="20"/>
          <w:lang w:val="cy-GB" w:eastAsia="en-GB"/>
        </w:rPr>
        <w:t>proffesiynol a staff SCHTh.</w:t>
      </w:r>
    </w:p>
    <w:p w:rsidRPr="006732B6" w:rsidR="0021403A" w:rsidRDefault="0021403A" w14:paraId="7E01CE9C" w14:textId="77777777">
      <w:pPr>
        <w:pStyle w:val="ListParagraph"/>
        <w:rPr>
          <w:rFonts w:eastAsia="Times New Roman" w:cs="Times New Roman"/>
          <w:sz w:val="20"/>
          <w:szCs w:val="20"/>
          <w:lang w:val="cy-GB" w:eastAsia="en-GB"/>
        </w:rPr>
      </w:pPr>
    </w:p>
    <w:p w:rsidRPr="006732B6" w:rsidR="0021403A" w:rsidRDefault="006732B6" w14:paraId="26602A6F" w14:textId="77777777">
      <w:pPr>
        <w:pStyle w:val="ListParagraph"/>
        <w:numPr>
          <w:ilvl w:val="0"/>
          <w:numId w:val="1"/>
        </w:numPr>
        <w:rPr>
          <w:rFonts w:eastAsia="Times New Roman" w:cs="Times New Roman"/>
          <w:sz w:val="20"/>
          <w:szCs w:val="20"/>
          <w:lang w:val="cy-GB" w:eastAsia="en-GB"/>
        </w:rPr>
      </w:pPr>
      <w:r w:rsidRPr="006732B6">
        <w:rPr>
          <w:rFonts w:eastAsia="Times New Roman" w:cs="Times New Roman"/>
          <w:sz w:val="20"/>
          <w:szCs w:val="20"/>
          <w:lang w:val="cy-GB" w:eastAsia="en-GB"/>
        </w:rPr>
        <w:t>Fe wnes i gyfarfod gyda myfyrwyr o Goleg y Rhyl er mwyn trafod fy Nghynllun Heddlu a Throsedd.</w:t>
      </w:r>
    </w:p>
    <w:p w:rsidRPr="006732B6" w:rsidR="0021403A" w:rsidRDefault="0021403A" w14:paraId="5248A00B" w14:textId="77777777">
      <w:pPr>
        <w:pStyle w:val="ListParagraph"/>
        <w:ind w:left="1080"/>
        <w:rPr>
          <w:rFonts w:eastAsia="Times New Roman"/>
          <w:sz w:val="20"/>
          <w:szCs w:val="20"/>
          <w:lang w:val="cy-GB" w:eastAsia="en-GB"/>
        </w:rPr>
      </w:pPr>
    </w:p>
    <w:p w:rsidRPr="006732B6" w:rsidR="0021403A" w:rsidRDefault="006732B6" w14:paraId="473096EB" w14:textId="77777777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  <w:lang w:val="cy-GB" w:eastAsia="en-GB"/>
        </w:rPr>
      </w:pPr>
      <w:r w:rsidRPr="006732B6">
        <w:rPr>
          <w:rFonts w:eastAsia="Times New Roman"/>
          <w:sz w:val="20"/>
          <w:szCs w:val="20"/>
          <w:lang w:val="cy-GB" w:eastAsia="en-GB"/>
        </w:rPr>
        <w:t>Fe es i ar batrôl troed i Ganol Tref Prestatyn gyda'r Maer lleol, cynghorwyr tref a SCCH er mwyn trafod problemau ymddygiad gwrthgy</w:t>
      </w:r>
      <w:r w:rsidRPr="006732B6">
        <w:rPr>
          <w:rFonts w:eastAsia="Times New Roman"/>
          <w:sz w:val="20"/>
          <w:szCs w:val="20"/>
          <w:lang w:val="cy-GB" w:eastAsia="en-GB"/>
        </w:rPr>
        <w:t xml:space="preserve">mdeithasol diweddar. </w:t>
      </w:r>
    </w:p>
    <w:p w:rsidRPr="006732B6" w:rsidR="0021403A" w:rsidRDefault="0021403A" w14:paraId="2E1A95CE" w14:textId="77777777">
      <w:pPr>
        <w:pStyle w:val="ListParagraph"/>
        <w:rPr>
          <w:rFonts w:eastAsia="Times New Roman"/>
          <w:sz w:val="20"/>
          <w:szCs w:val="20"/>
          <w:lang w:val="cy-GB" w:eastAsia="en-GB"/>
        </w:rPr>
      </w:pPr>
    </w:p>
    <w:p w:rsidRPr="006732B6" w:rsidR="0021403A" w:rsidRDefault="006732B6" w14:paraId="4CF1D0E8" w14:textId="77777777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  <w:lang w:val="cy-GB" w:eastAsia="en-GB"/>
        </w:rPr>
      </w:pPr>
      <w:r w:rsidRPr="006732B6">
        <w:rPr>
          <w:rFonts w:eastAsia="Times New Roman"/>
          <w:sz w:val="20"/>
          <w:szCs w:val="20"/>
          <w:lang w:val="cy-GB" w:eastAsia="en-GB"/>
        </w:rPr>
        <w:t xml:space="preserve">Cefais gyfarfod ar-lein gyda'r Gweinidog Plismona. </w:t>
      </w:r>
    </w:p>
    <w:p w:rsidRPr="006732B6" w:rsidR="0021403A" w:rsidRDefault="0021403A" w14:paraId="73E842A6" w14:textId="77777777">
      <w:pPr>
        <w:pStyle w:val="ListParagraph"/>
        <w:rPr>
          <w:rFonts w:eastAsia="Times New Roman"/>
          <w:sz w:val="20"/>
          <w:szCs w:val="20"/>
          <w:lang w:val="cy-GB" w:eastAsia="en-GB"/>
        </w:rPr>
      </w:pPr>
    </w:p>
    <w:p w:rsidRPr="006732B6" w:rsidR="0021403A" w:rsidRDefault="006732B6" w14:paraId="3051C980" w14:textId="77777777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  <w:lang w:val="cy-GB" w:eastAsia="en-GB"/>
        </w:rPr>
      </w:pPr>
      <w:r w:rsidRPr="006732B6">
        <w:rPr>
          <w:rFonts w:eastAsia="Times New Roman"/>
          <w:sz w:val="20"/>
          <w:szCs w:val="20"/>
          <w:lang w:val="cy-GB" w:eastAsia="en-GB"/>
        </w:rPr>
        <w:t>Fe es i 'Ddiwrnod Cwrdd i Ffwrdd Rhithiol' gyda'r Comisiynwyr Heddlu a Throsedd Llafur, Tîm Materion Cartref yr Wrthblaid a Chadeirydd y Blaid Lafur.</w:t>
      </w:r>
    </w:p>
    <w:p w:rsidRPr="006732B6" w:rsidR="0021403A" w:rsidRDefault="0021403A" w14:paraId="4CABFC41" w14:textId="77777777">
      <w:pPr>
        <w:pStyle w:val="ListParagraph"/>
        <w:rPr>
          <w:rFonts w:eastAsia="Times New Roman"/>
          <w:sz w:val="20"/>
          <w:szCs w:val="20"/>
          <w:lang w:val="cy-GB" w:eastAsia="en-GB"/>
        </w:rPr>
      </w:pPr>
    </w:p>
    <w:p w:rsidRPr="006732B6" w:rsidR="0021403A" w:rsidRDefault="006732B6" w14:paraId="7CF931C3" w14:textId="77777777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  <w:lang w:val="cy-GB" w:eastAsia="en-GB"/>
        </w:rPr>
      </w:pPr>
      <w:r w:rsidRPr="006732B6">
        <w:rPr>
          <w:rFonts w:eastAsia="Times New Roman"/>
          <w:sz w:val="20"/>
          <w:szCs w:val="20"/>
          <w:lang w:val="cy-GB" w:eastAsia="en-GB"/>
        </w:rPr>
        <w:t>Fe es i gyfarfod dilynol gyda</w:t>
      </w:r>
      <w:r w:rsidRPr="006732B6">
        <w:rPr>
          <w:rFonts w:eastAsia="Times New Roman"/>
          <w:sz w:val="20"/>
          <w:szCs w:val="20"/>
          <w:lang w:val="cy-GB" w:eastAsia="en-GB"/>
        </w:rPr>
        <w:t xml:space="preserve"> Bwrdd Uchelgais Economaidd Gogledd Cymru ynghyd a thîm y Prif Gwnstabl.</w:t>
      </w:r>
    </w:p>
    <w:p w:rsidRPr="006732B6" w:rsidR="0021403A" w:rsidRDefault="0021403A" w14:paraId="7EF6F21C" w14:textId="77777777">
      <w:pPr>
        <w:pStyle w:val="ListParagraph"/>
        <w:rPr>
          <w:rFonts w:eastAsia="Times New Roman"/>
          <w:sz w:val="20"/>
          <w:szCs w:val="20"/>
          <w:lang w:val="cy-GB" w:eastAsia="en-GB"/>
        </w:rPr>
      </w:pPr>
    </w:p>
    <w:p w:rsidRPr="006732B6" w:rsidR="0021403A" w:rsidRDefault="006732B6" w14:paraId="62B30824" w14:textId="77777777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  <w:lang w:val="cy-GB" w:eastAsia="en-GB"/>
        </w:rPr>
      </w:pPr>
      <w:r w:rsidRPr="006732B6">
        <w:rPr>
          <w:rFonts w:eastAsia="Times New Roman"/>
          <w:sz w:val="20"/>
          <w:szCs w:val="20"/>
          <w:lang w:val="cy-GB" w:eastAsia="en-GB"/>
        </w:rPr>
        <w:t>Fe es i gyfarfod o Fwrdd Rheoli Minerva.</w:t>
      </w:r>
    </w:p>
    <w:p w:rsidRPr="006732B6" w:rsidR="0021403A" w:rsidRDefault="0021403A" w14:paraId="094C438B" w14:textId="77777777">
      <w:pPr>
        <w:pStyle w:val="ListParagraph"/>
        <w:rPr>
          <w:rFonts w:eastAsia="Times New Roman"/>
          <w:sz w:val="20"/>
          <w:szCs w:val="20"/>
          <w:lang w:val="cy-GB" w:eastAsia="en-GB"/>
        </w:rPr>
      </w:pPr>
    </w:p>
    <w:p w:rsidRPr="006732B6" w:rsidR="0021403A" w:rsidRDefault="006732B6" w14:paraId="4DC7E5A4" w14:textId="77777777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  <w:lang w:val="cy-GB" w:eastAsia="en-GB"/>
        </w:rPr>
      </w:pPr>
      <w:r w:rsidRPr="006732B6">
        <w:rPr>
          <w:rFonts w:eastAsia="Times New Roman"/>
          <w:sz w:val="20"/>
          <w:szCs w:val="20"/>
          <w:lang w:val="cy-GB" w:eastAsia="en-GB"/>
        </w:rPr>
        <w:t>Fe es i weithdy Adolygiad Partneriaeth Bwrdd Cyfiawnder Gogledd Cymru.</w:t>
      </w:r>
    </w:p>
    <w:p w:rsidRPr="006732B6" w:rsidR="0021403A" w:rsidRDefault="0021403A" w14:paraId="08C19C9F" w14:textId="77777777">
      <w:pPr>
        <w:pStyle w:val="ListParagraph"/>
        <w:ind w:left="1080"/>
        <w:rPr>
          <w:rFonts w:eastAsia="Times New Roman"/>
          <w:sz w:val="20"/>
          <w:szCs w:val="20"/>
          <w:lang w:val="cy-GB" w:eastAsia="en-GB"/>
        </w:rPr>
      </w:pPr>
    </w:p>
    <w:p w:rsidRPr="006732B6" w:rsidR="0021403A" w:rsidRDefault="0021403A" w14:paraId="06A243A7" w14:textId="77777777">
      <w:pPr>
        <w:pStyle w:val="ListParagraph"/>
        <w:ind w:left="1080"/>
        <w:rPr>
          <w:rFonts w:eastAsia="Times New Roman"/>
          <w:sz w:val="20"/>
          <w:szCs w:val="20"/>
          <w:lang w:val="cy-GB" w:eastAsia="en-GB"/>
        </w:rPr>
      </w:pPr>
    </w:p>
    <w:p w:rsidRPr="006732B6" w:rsidR="0021403A" w:rsidRDefault="0021403A" w14:paraId="1A0A0083" w14:textId="77777777">
      <w:pPr>
        <w:pStyle w:val="ListParagraph"/>
        <w:rPr>
          <w:rFonts w:eastAsia="Times New Roman"/>
          <w:sz w:val="20"/>
          <w:szCs w:val="20"/>
          <w:lang w:val="cy-GB" w:eastAsia="en-GB"/>
        </w:rPr>
      </w:pPr>
    </w:p>
    <w:p w:rsidRPr="006732B6" w:rsidR="0021403A" w:rsidRDefault="0021403A" w14:paraId="0CC266D4" w14:textId="77777777">
      <w:pPr>
        <w:rPr>
          <w:rFonts w:eastAsia="Times New Roman"/>
          <w:sz w:val="20"/>
          <w:szCs w:val="20"/>
          <w:lang w:val="cy-GB" w:eastAsia="en-GB"/>
        </w:rPr>
      </w:pPr>
    </w:p>
    <w:p w:rsidR="0021403A" w:rsidRDefault="0021403A" w14:paraId="18EF8033" w14:textId="77777777">
      <w:pPr>
        <w:pStyle w:val="ListParagraph"/>
        <w:ind w:left="1080"/>
        <w:rPr>
          <w:rFonts w:eastAsia="Times New Roman" w:cs="Times New Roman"/>
          <w:sz w:val="20"/>
          <w:szCs w:val="20"/>
          <w:lang w:eastAsia="en-GB"/>
        </w:rPr>
      </w:pPr>
    </w:p>
    <w:p w:rsidR="0021403A" w:rsidRDefault="0021403A" w14:paraId="3715EC4F" w14:textId="77777777">
      <w:pPr>
        <w:rPr>
          <w:rFonts w:eastAsia="Times New Roman" w:cs="Times New Roman"/>
          <w:sz w:val="20"/>
          <w:szCs w:val="20"/>
          <w:lang w:eastAsia="en-GB"/>
        </w:rPr>
      </w:pPr>
    </w:p>
    <w:p w:rsidRPr="006732B6" w:rsidR="0021403A" w:rsidRDefault="006732B6" w14:paraId="5F176CFC" w14:textId="77777777">
      <w:pPr>
        <w:ind w:left="5400"/>
        <w:rPr>
          <w:lang w:val="cy-GB"/>
        </w:rPr>
      </w:pPr>
      <w:r w:rsidRPr="006732B6">
        <w:rPr>
          <w:lang w:val="cy-GB"/>
        </w:rPr>
        <w:t xml:space="preserve">                                                      </w:t>
      </w:r>
    </w:p>
    <w:p w:rsidRPr="006732B6" w:rsidR="0021403A" w:rsidRDefault="006732B6" w14:paraId="20BCFB08" w14:textId="77777777">
      <w:pPr>
        <w:ind w:left="5400"/>
        <w:rPr>
          <w:lang w:val="cy-GB"/>
        </w:rPr>
      </w:pPr>
      <w:r w:rsidRPr="006732B6">
        <w:rPr>
          <w:lang w:val="cy-GB"/>
        </w:rPr>
        <w:t xml:space="preserve">                                            Andrew Dunbobbin</w:t>
      </w:r>
      <w:r w:rsidRPr="006732B6">
        <w:rPr>
          <w:lang w:val="cy-GB"/>
        </w:rPr>
        <w:br/>
        <w:t xml:space="preserve">                                             Comisiynydd Heddlu a Throsedd </w:t>
      </w:r>
      <w:r w:rsidRPr="006732B6">
        <w:rPr>
          <w:lang w:val="cy-GB"/>
        </w:rPr>
        <w:br/>
        <w:t xml:space="preserve">                                             Gogledd Cymru</w:t>
      </w:r>
    </w:p>
    <w:p w:rsidR="0021403A" w:rsidRDefault="0021403A" w14:paraId="0CF72293" w14:textId="77777777">
      <w:pPr>
        <w:rPr>
          <w:rFonts w:eastAsia="Times New Roman" w:cs="Times New Roman"/>
          <w:sz w:val="24"/>
          <w:szCs w:val="24"/>
          <w:lang w:eastAsia="en-GB"/>
        </w:rPr>
      </w:pPr>
    </w:p>
    <w:p w:rsidR="0021403A" w:rsidRDefault="0021403A" w14:paraId="7FF60B82" w14:textId="77777777">
      <w:pPr>
        <w:rPr>
          <w:rFonts w:eastAsia="Times New Roman" w:cs="Times New Roman"/>
          <w:sz w:val="24"/>
          <w:szCs w:val="24"/>
          <w:lang w:eastAsia="en-GB"/>
        </w:rPr>
      </w:pPr>
    </w:p>
    <w:p w:rsidR="0021403A" w:rsidRDefault="0021403A" w14:paraId="1D247D94" w14:textId="77777777">
      <w:pPr>
        <w:rPr>
          <w:rFonts w:eastAsia="Times New Roman" w:cs="Times New Roman"/>
          <w:sz w:val="24"/>
          <w:szCs w:val="24"/>
          <w:lang w:eastAsia="en-GB"/>
        </w:rPr>
      </w:pPr>
    </w:p>
    <w:p w:rsidR="0021403A" w:rsidRDefault="006732B6" w14:paraId="1BF25A47" w14:textId="77777777">
      <w:pPr>
        <w:tabs>
          <w:tab w:val="left" w:pos="120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sectPr w:rsidR="002140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6" w:right="510" w:bottom="766" w:left="567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E61F" w14:textId="77777777" w:rsidR="00000000" w:rsidRDefault="006732B6">
      <w:pPr>
        <w:spacing w:after="0" w:line="240" w:lineRule="auto"/>
      </w:pPr>
      <w:r>
        <w:separator/>
      </w:r>
    </w:p>
  </w:endnote>
  <w:endnote w:type="continuationSeparator" w:id="0">
    <w:p w14:paraId="3C6C9471" w14:textId="77777777" w:rsidR="00000000" w:rsidRDefault="0067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162D" w14:textId="77777777" w:rsidR="006732B6" w:rsidRDefault="00673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61DF" w14:textId="77777777" w:rsidR="0021403A" w:rsidRDefault="006732B6">
    <w:pPr>
      <w:pStyle w:val="Footer"/>
    </w:pPr>
    <w:r>
      <w:t>2022.03.28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36E4" w14:textId="77777777" w:rsidR="006732B6" w:rsidRDefault="00673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2285" w14:textId="77777777" w:rsidR="00000000" w:rsidRDefault="006732B6">
      <w:pPr>
        <w:spacing w:after="0" w:line="240" w:lineRule="auto"/>
      </w:pPr>
      <w:r>
        <w:separator/>
      </w:r>
    </w:p>
  </w:footnote>
  <w:footnote w:type="continuationSeparator" w:id="0">
    <w:p w14:paraId="06CE2A35" w14:textId="77777777" w:rsidR="00000000" w:rsidRDefault="0067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A350" w14:textId="77777777" w:rsidR="006732B6" w:rsidRDefault="00673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1C0D" w14:textId="1119911E" w:rsidR="0021403A" w:rsidRDefault="006732B6">
    <w:pPr>
      <w:pStyle w:val="Header"/>
      <w:tabs>
        <w:tab w:val="left" w:pos="4088"/>
      </w:tabs>
    </w:pPr>
    <w:r>
      <w:tab/>
    </w:r>
    <w:r w:rsidRPr="006732B6">
      <w:rPr>
        <w:lang w:val="cy-GB"/>
      </w:rPr>
      <w:t>Dyddiadur y Comisiynydd Heddlu a Throsedd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4C2E" w14:textId="77777777" w:rsidR="006732B6" w:rsidRDefault="00673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03AA1"/>
    <w:multiLevelType w:val="multilevel"/>
    <w:tmpl w:val="0276B2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B87C3A"/>
    <w:multiLevelType w:val="multilevel"/>
    <w:tmpl w:val="3A54F8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3A"/>
    <w:rsid w:val="0021403A"/>
    <w:rsid w:val="0067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557CF"/>
  <w15:docId w15:val="{663FD964-72BD-4080-B0B0-29D5210B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rFonts w:eastAsia="Times New Roman" w:cs="Times New Roman"/>
      <w:sz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>North Wales Police - Heddlu Gogledd Cymru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2022.03.28 Welsh</dc:title>
  <dc:subject>
  </dc:subject>
  <dc:creator>Jennings, Gemma (Office of the P&amp;CC)</dc:creator>
  <dc:description>
  </dc:description>
  <cp:lastModifiedBy>Miss Gemma Jennings</cp:lastModifiedBy>
  <cp:revision>2</cp:revision>
  <dcterms:created xsi:type="dcterms:W3CDTF">2022-04-01T15:53:00Z</dcterms:created>
  <dcterms:modified xsi:type="dcterms:W3CDTF">2022-04-05T13:31:22Z</dcterms:modified>
  <dc:language>en-US</dc:language>
  <cp:keywords>
  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1677b0f2-b1ce-46d1-8668-d6acde8963a7_ActionId">
    <vt:lpwstr>18bf1f43-989f-4f04-a54a-e0b01a873a60</vt:lpwstr>
  </property>
  <property fmtid="{D5CDD505-2E9C-101B-9397-08002B2CF9AE}" pid="7" name="MSIP_Label_1677b0f2-b1ce-46d1-8668-d6acde8963a7_ContentBits">
    <vt:lpwstr>0</vt:lpwstr>
  </property>
  <property fmtid="{D5CDD505-2E9C-101B-9397-08002B2CF9AE}" pid="8" name="MSIP_Label_1677b0f2-b1ce-46d1-8668-d6acde8963a7_Enabled">
    <vt:lpwstr>true</vt:lpwstr>
  </property>
  <property fmtid="{D5CDD505-2E9C-101B-9397-08002B2CF9AE}" pid="9" name="MSIP_Label_1677b0f2-b1ce-46d1-8668-d6acde8963a7_Method">
    <vt:lpwstr>Standard</vt:lpwstr>
  </property>
  <property fmtid="{D5CDD505-2E9C-101B-9397-08002B2CF9AE}" pid="10" name="MSIP_Label_1677b0f2-b1ce-46d1-8668-d6acde8963a7_Name">
    <vt:lpwstr>OFFICIAL</vt:lpwstr>
  </property>
  <property fmtid="{D5CDD505-2E9C-101B-9397-08002B2CF9AE}" pid="11" name="MSIP_Label_1677b0f2-b1ce-46d1-8668-d6acde8963a7_SetDate">
    <vt:lpwstr>2022-01-28T10:37:08Z</vt:lpwstr>
  </property>
  <property fmtid="{D5CDD505-2E9C-101B-9397-08002B2CF9AE}" pid="12" name="MSIP_Label_1677b0f2-b1ce-46d1-8668-d6acde8963a7_SiteId">
    <vt:lpwstr>4e86b176-a10e-43bd-8d27-927f44d0e665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