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3C8327BD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07690">
        <w:rPr>
          <w:rFonts w:eastAsia="Times New Roman" w:cs="Times New Roman"/>
          <w:sz w:val="20"/>
          <w:szCs w:val="20"/>
          <w:lang w:eastAsia="en-GB"/>
        </w:rPr>
        <w:t>16</w:t>
      </w:r>
      <w:r w:rsidRPr="00707690" w:rsidR="0070769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707690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E538F2">
        <w:rPr>
          <w:rFonts w:eastAsia="Times New Roman" w:cs="Times New Roman"/>
          <w:sz w:val="20"/>
          <w:szCs w:val="20"/>
          <w:lang w:eastAsia="en-GB"/>
        </w:rPr>
        <w:t>May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E538F2" w:rsidR="00A328CA" w:rsidP="004A6D2F" w:rsidRDefault="003001BC" w14:paraId="1356CE9E" w14:textId="7785821E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E538F2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07690">
        <w:rPr>
          <w:rFonts w:eastAsia="Times New Roman" w:cs="Times New Roman"/>
          <w:sz w:val="20"/>
          <w:szCs w:val="20"/>
          <w:lang w:eastAsia="en-GB"/>
        </w:rPr>
        <w:t>Chair of the North Wales Justice Board.</w:t>
      </w:r>
    </w:p>
    <w:p w:rsidRPr="00E538F2" w:rsidR="00E538F2" w:rsidP="00E538F2" w:rsidRDefault="00E538F2" w14:paraId="30473453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E538F2" w:rsidP="00707690" w:rsidRDefault="00707690" w14:paraId="4AE544AA" w14:textId="4C33E56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</w:t>
      </w:r>
      <w:r w:rsidRPr="00707690">
        <w:rPr>
          <w:rFonts w:eastAsia="Times New Roman"/>
          <w:sz w:val="20"/>
          <w:szCs w:val="20"/>
          <w:lang w:eastAsia="en-GB"/>
        </w:rPr>
        <w:t>Action Vision Zero Re holding drivers to account for failing to remain at fatal/serious injury collisions.</w:t>
      </w:r>
    </w:p>
    <w:p w:rsidRPr="00707690" w:rsidR="00707690" w:rsidP="00707690" w:rsidRDefault="00707690" w14:paraId="0728168D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707690" w:rsidP="004A6D2F" w:rsidRDefault="00707690" w14:paraId="687B77A5" w14:textId="4825575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707690">
        <w:rPr>
          <w:rFonts w:eastAsia="Times New Roman"/>
          <w:sz w:val="20"/>
          <w:szCs w:val="20"/>
          <w:lang w:eastAsia="en-GB"/>
        </w:rPr>
        <w:t>National Drugs Summit 2022</w:t>
      </w:r>
      <w:r>
        <w:rPr>
          <w:rFonts w:eastAsia="Times New Roman"/>
          <w:sz w:val="20"/>
          <w:szCs w:val="20"/>
          <w:lang w:eastAsia="en-GB"/>
        </w:rPr>
        <w:t xml:space="preserve"> in London.</w:t>
      </w:r>
    </w:p>
    <w:p w:rsidR="00707690" w:rsidP="00707690" w:rsidRDefault="00707690" w14:paraId="55480CF1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707690" w:rsidP="004A6D2F" w:rsidRDefault="00707690" w14:paraId="26187656" w14:textId="4B28FA80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707690">
        <w:rPr>
          <w:rFonts w:eastAsia="Times New Roman"/>
          <w:sz w:val="20"/>
          <w:szCs w:val="20"/>
          <w:lang w:eastAsia="en-GB"/>
        </w:rPr>
        <w:t>North Wales POP Awards</w:t>
      </w:r>
      <w:r>
        <w:rPr>
          <w:rFonts w:eastAsia="Times New Roman"/>
          <w:sz w:val="20"/>
          <w:szCs w:val="20"/>
          <w:lang w:eastAsia="en-GB"/>
        </w:rPr>
        <w:t xml:space="preserve"> in Llandudno Junction.</w:t>
      </w:r>
    </w:p>
    <w:p w:rsidRPr="00E538F2" w:rsidR="00E538F2" w:rsidP="00E538F2" w:rsidRDefault="00E538F2" w14:paraId="26CBE79B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F45DE3" w:rsidR="00F45DE3" w:rsidP="00F45DE3" w:rsidRDefault="00F45DE3" w14:paraId="04A3C167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3B0FDC" w:rsidP="003B0FDC" w:rsidRDefault="003B0FDC" w14:paraId="40A87DFA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3B0FDC" w:rsidR="003B0FDC" w:rsidP="003B0FDC" w:rsidRDefault="003B0FDC" w14:paraId="2B3CACA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474EA2" w:rsidR="005D2E2B" w:rsidP="00474EA2" w:rsidRDefault="005D2E2B" w14:paraId="5745349A" w14:textId="77777777">
      <w:pPr>
        <w:rPr>
          <w:rFonts w:eastAsia="Times New Roman"/>
          <w:sz w:val="20"/>
          <w:szCs w:val="20"/>
          <w:lang w:eastAsia="en-GB"/>
        </w:rPr>
      </w:pP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D2E2B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6C7A8C96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:rsidRPr="00A540D0" w:rsidR="00A540D0" w:rsidP="00707690" w:rsidRDefault="00462A4D" w14:paraId="0E44D6C4" w14:textId="3C96C719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sectPr w:rsidRPr="00A540D0" w:rsidR="00A540D0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F3DD" w14:textId="77777777" w:rsidR="00707690" w:rsidRDefault="00707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49B0F3E" w:rsidR="0030130F" w:rsidRDefault="00337C72">
    <w:pPr>
      <w:pStyle w:val="Footer"/>
    </w:pPr>
    <w:r>
      <w:t>202</w:t>
    </w:r>
    <w:r w:rsidR="00152D02">
      <w:t>2.0</w:t>
    </w:r>
    <w:r w:rsidR="00E538F2">
      <w:t>5.</w:t>
    </w:r>
    <w:r w:rsidR="00707690">
      <w:t>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8F01" w14:textId="77777777" w:rsidR="00707690" w:rsidRDefault="00707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1D2E" w14:textId="77777777" w:rsidR="00707690" w:rsidRDefault="00707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9B41" w14:textId="77777777" w:rsidR="00707690" w:rsidRDefault="00707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28CA"/>
    <w:rsid w:val="00A34BAF"/>
    <w:rsid w:val="00A540D0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2022.05.16</dc:title>
  <dc:creator>Jennings, Gemma (Office of the P&amp;CC)</dc:creator>
  <cp:lastModifiedBy>Gemma</cp:lastModifiedBy>
  <cp:revision>120</cp:revision>
  <dcterms:created xsi:type="dcterms:W3CDTF">2018-06-06T12:13:00Z</dcterms:created>
  <dcterms:modified xsi:type="dcterms:W3CDTF">2022-05-31T14:15:40Z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